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929"/>
        <w:gridCol w:w="4176"/>
        <w:gridCol w:w="2412"/>
        <w:gridCol w:w="2443"/>
      </w:tblGrid>
      <w:tr w:rsidR="00416F8F" w:rsidTr="00416F8F">
        <w:trPr>
          <w:trHeight w:val="267"/>
        </w:trPr>
        <w:tc>
          <w:tcPr>
            <w:tcW w:w="1216" w:type="dxa"/>
          </w:tcPr>
          <w:p w:rsidR="00416F8F" w:rsidRDefault="00416F8F" w:rsidP="00395662">
            <w:r>
              <w:t>Day</w:t>
            </w:r>
          </w:p>
        </w:tc>
        <w:tc>
          <w:tcPr>
            <w:tcW w:w="2929" w:type="dxa"/>
          </w:tcPr>
          <w:p w:rsidR="00416F8F" w:rsidRDefault="00416F8F" w:rsidP="00395662">
            <w:r>
              <w:t>Topic</w:t>
            </w:r>
          </w:p>
        </w:tc>
        <w:tc>
          <w:tcPr>
            <w:tcW w:w="4176" w:type="dxa"/>
          </w:tcPr>
          <w:p w:rsidR="00416F8F" w:rsidRDefault="00416F8F" w:rsidP="00395662">
            <w:r>
              <w:t>Agenda</w:t>
            </w:r>
          </w:p>
        </w:tc>
        <w:tc>
          <w:tcPr>
            <w:tcW w:w="2412" w:type="dxa"/>
          </w:tcPr>
          <w:p w:rsidR="00416F8F" w:rsidRDefault="00416F8F" w:rsidP="00395662">
            <w:r>
              <w:t>Classwork</w:t>
            </w:r>
          </w:p>
        </w:tc>
        <w:tc>
          <w:tcPr>
            <w:tcW w:w="2443" w:type="dxa"/>
          </w:tcPr>
          <w:p w:rsidR="00416F8F" w:rsidRDefault="00416F8F" w:rsidP="00395662">
            <w:r>
              <w:t>Homework</w:t>
            </w:r>
          </w:p>
        </w:tc>
      </w:tr>
      <w:tr w:rsidR="00416F8F" w:rsidTr="007C057D">
        <w:trPr>
          <w:trHeight w:val="1970"/>
        </w:trPr>
        <w:tc>
          <w:tcPr>
            <w:tcW w:w="1216" w:type="dxa"/>
          </w:tcPr>
          <w:p w:rsidR="00416F8F" w:rsidRDefault="00416F8F" w:rsidP="00395662">
            <w:r>
              <w:t>1</w:t>
            </w:r>
          </w:p>
        </w:tc>
        <w:tc>
          <w:tcPr>
            <w:tcW w:w="2929" w:type="dxa"/>
          </w:tcPr>
          <w:p w:rsidR="00416F8F" w:rsidRDefault="009B499D" w:rsidP="007C057D">
            <w:r>
              <w:t>Temperature and Density</w:t>
            </w:r>
          </w:p>
        </w:tc>
        <w:tc>
          <w:tcPr>
            <w:tcW w:w="4176" w:type="dxa"/>
          </w:tcPr>
          <w:p w:rsidR="007C057D" w:rsidRDefault="002D6951" w:rsidP="009B499D">
            <w:r>
              <w:t xml:space="preserve">Warm Up: </w:t>
            </w:r>
            <w:r w:rsidR="00542CC8">
              <w:t>Metric review</w:t>
            </w:r>
          </w:p>
          <w:p w:rsidR="00542CC8" w:rsidRDefault="00542CC8" w:rsidP="009B499D">
            <w:r>
              <w:t xml:space="preserve">Movie </w:t>
            </w:r>
            <w:r>
              <w:rPr>
                <w:i/>
              </w:rPr>
              <w:t>Gravity</w:t>
            </w:r>
          </w:p>
          <w:p w:rsidR="00542CC8" w:rsidRDefault="00542CC8" w:rsidP="009B499D">
            <w:r>
              <w:rPr>
                <w:i/>
              </w:rPr>
              <w:t xml:space="preserve">Gravity </w:t>
            </w:r>
            <w:r>
              <w:t>Worksheet</w:t>
            </w:r>
          </w:p>
          <w:p w:rsidR="00542CC8" w:rsidRDefault="00542CC8" w:rsidP="009B499D">
            <w:r>
              <w:t>Temperature PPT</w:t>
            </w:r>
          </w:p>
          <w:p w:rsidR="00542CC8" w:rsidRDefault="00542CC8" w:rsidP="009B499D">
            <w:r>
              <w:t>Temperature Lab</w:t>
            </w:r>
          </w:p>
          <w:p w:rsidR="00542CC8" w:rsidRDefault="00542CC8" w:rsidP="009B499D">
            <w:r>
              <w:t>Calibration and maintenance of thermometers</w:t>
            </w:r>
          </w:p>
          <w:p w:rsidR="00542CC8" w:rsidRDefault="00542CC8" w:rsidP="009B499D">
            <w:r>
              <w:t>Density PPT</w:t>
            </w:r>
          </w:p>
          <w:p w:rsidR="00542CC8" w:rsidRDefault="00542CC8" w:rsidP="009B499D">
            <w:r>
              <w:t>Temp/Density Lab</w:t>
            </w:r>
          </w:p>
          <w:p w:rsidR="00542CC8" w:rsidRPr="00542CC8" w:rsidRDefault="00542CC8" w:rsidP="009B499D">
            <w:r>
              <w:t>Temperature Conversion Worksheet</w:t>
            </w:r>
          </w:p>
          <w:p w:rsidR="00397CDF" w:rsidRDefault="007C057D" w:rsidP="00395662">
            <w:r>
              <w:t>Clean Up</w:t>
            </w:r>
            <w:bookmarkStart w:id="0" w:name="_GoBack"/>
            <w:bookmarkEnd w:id="0"/>
          </w:p>
        </w:tc>
        <w:tc>
          <w:tcPr>
            <w:tcW w:w="2412" w:type="dxa"/>
          </w:tcPr>
          <w:p w:rsidR="007C057D" w:rsidRDefault="00542CC8" w:rsidP="00542CC8">
            <w:r>
              <w:t xml:space="preserve">Metric review </w:t>
            </w:r>
          </w:p>
          <w:p w:rsidR="00542CC8" w:rsidRDefault="00542CC8" w:rsidP="00542CC8">
            <w:r>
              <w:t>Temp. lab questions</w:t>
            </w:r>
          </w:p>
          <w:p w:rsidR="00542CC8" w:rsidRDefault="00542CC8" w:rsidP="00542CC8">
            <w:r>
              <w:t>Density lab questions</w:t>
            </w:r>
          </w:p>
          <w:p w:rsidR="00542CC8" w:rsidRDefault="00542CC8" w:rsidP="00542CC8">
            <w:r>
              <w:t xml:space="preserve">Temp. Conversion </w:t>
            </w:r>
            <w:proofErr w:type="spellStart"/>
            <w:r>
              <w:t>Wksht</w:t>
            </w:r>
            <w:proofErr w:type="spellEnd"/>
          </w:p>
        </w:tc>
        <w:tc>
          <w:tcPr>
            <w:tcW w:w="2443" w:type="dxa"/>
          </w:tcPr>
          <w:p w:rsidR="00416F8F" w:rsidRDefault="009B499D" w:rsidP="00395662">
            <w:r>
              <w:t>Study for Quiz</w:t>
            </w:r>
          </w:p>
        </w:tc>
      </w:tr>
      <w:tr w:rsidR="00416F8F" w:rsidTr="00416F8F">
        <w:trPr>
          <w:trHeight w:val="1352"/>
        </w:trPr>
        <w:tc>
          <w:tcPr>
            <w:tcW w:w="1216" w:type="dxa"/>
          </w:tcPr>
          <w:p w:rsidR="00416F8F" w:rsidRDefault="00416F8F" w:rsidP="00395662">
            <w:r>
              <w:t>2</w:t>
            </w:r>
          </w:p>
        </w:tc>
        <w:tc>
          <w:tcPr>
            <w:tcW w:w="2929" w:type="dxa"/>
          </w:tcPr>
          <w:p w:rsidR="00416F8F" w:rsidRDefault="009B499D" w:rsidP="00395662">
            <w:r>
              <w:t>Spectrophotometry</w:t>
            </w:r>
          </w:p>
        </w:tc>
        <w:tc>
          <w:tcPr>
            <w:tcW w:w="4176" w:type="dxa"/>
          </w:tcPr>
          <w:p w:rsidR="002D6951" w:rsidRDefault="002D6951" w:rsidP="009B499D">
            <w:r>
              <w:t xml:space="preserve">Warm Up: </w:t>
            </w:r>
            <w:r w:rsidR="00D70DB1">
              <w:t>Density Worksheet</w:t>
            </w:r>
          </w:p>
          <w:p w:rsidR="00D70DB1" w:rsidRDefault="00D70DB1" w:rsidP="009B499D">
            <w:r>
              <w:t>Quiz review</w:t>
            </w:r>
          </w:p>
          <w:p w:rsidR="00D70DB1" w:rsidRDefault="00D70DB1" w:rsidP="009B499D">
            <w:r>
              <w:t>Quiz</w:t>
            </w:r>
          </w:p>
          <w:p w:rsidR="00D70DB1" w:rsidRDefault="00D70DB1" w:rsidP="009B499D">
            <w:r>
              <w:t>Spectrophotometer PPT</w:t>
            </w:r>
          </w:p>
          <w:p w:rsidR="00D70DB1" w:rsidRDefault="00D70DB1" w:rsidP="009B499D">
            <w:r>
              <w:t>Spectrophotometer  Demo</w:t>
            </w:r>
          </w:p>
          <w:p w:rsidR="00D70DB1" w:rsidRDefault="00D70DB1" w:rsidP="009B499D">
            <w:r>
              <w:t>Spectrophotometer Lab</w:t>
            </w:r>
          </w:p>
          <w:p w:rsidR="00D70DB1" w:rsidRDefault="00D70DB1" w:rsidP="009B499D">
            <w:r>
              <w:t xml:space="preserve">SQ3R p.195-200 </w:t>
            </w:r>
            <w:r>
              <w:rPr>
                <w:i/>
              </w:rPr>
              <w:t xml:space="preserve">Biotechnology </w:t>
            </w:r>
            <w:r>
              <w:t>Textbook</w:t>
            </w:r>
          </w:p>
          <w:p w:rsidR="00D70DB1" w:rsidRDefault="00D70DB1" w:rsidP="009B499D">
            <w:r>
              <w:t>Review Questions p.200</w:t>
            </w:r>
          </w:p>
          <w:p w:rsidR="00D70DB1" w:rsidRDefault="00D70DB1" w:rsidP="009B499D">
            <w:r>
              <w:t>Biotech Live Activity p.216</w:t>
            </w:r>
          </w:p>
          <w:p w:rsidR="00D70DB1" w:rsidRDefault="00D70DB1" w:rsidP="009B499D">
            <w:r>
              <w:t>Lab Report assignment overview</w:t>
            </w:r>
          </w:p>
          <w:p w:rsidR="00D70DB1" w:rsidRDefault="00D70DB1" w:rsidP="009B499D">
            <w:r>
              <w:t xml:space="preserve">Site visit discussion </w:t>
            </w:r>
          </w:p>
          <w:p w:rsidR="00D70DB1" w:rsidRPr="00D70DB1" w:rsidRDefault="00D70DB1" w:rsidP="009B499D">
            <w:r>
              <w:t>Clean Up</w:t>
            </w:r>
          </w:p>
        </w:tc>
        <w:tc>
          <w:tcPr>
            <w:tcW w:w="2412" w:type="dxa"/>
          </w:tcPr>
          <w:p w:rsidR="00416F8F" w:rsidRDefault="00D70DB1" w:rsidP="00395662">
            <w:r>
              <w:t>Density Worksheet</w:t>
            </w:r>
          </w:p>
          <w:p w:rsidR="00D70DB1" w:rsidRDefault="00D70DB1" w:rsidP="00395662">
            <w:r>
              <w:t>Lab Questions</w:t>
            </w:r>
          </w:p>
          <w:p w:rsidR="007C057D" w:rsidRDefault="00D70DB1" w:rsidP="00395662">
            <w:r>
              <w:t>Review questions</w:t>
            </w:r>
          </w:p>
          <w:p w:rsidR="00D70DB1" w:rsidRDefault="00D70DB1" w:rsidP="00395662">
            <w:r>
              <w:t>Biotech Live Activity</w:t>
            </w:r>
          </w:p>
        </w:tc>
        <w:tc>
          <w:tcPr>
            <w:tcW w:w="2443" w:type="dxa"/>
          </w:tcPr>
          <w:p w:rsidR="00416F8F" w:rsidRDefault="009B499D" w:rsidP="00395662">
            <w:r>
              <w:t>Lab Report</w:t>
            </w:r>
          </w:p>
        </w:tc>
      </w:tr>
      <w:tr w:rsidR="00416F8F" w:rsidTr="00416F8F">
        <w:trPr>
          <w:trHeight w:val="252"/>
        </w:trPr>
        <w:tc>
          <w:tcPr>
            <w:tcW w:w="1216" w:type="dxa"/>
          </w:tcPr>
          <w:p w:rsidR="00416F8F" w:rsidRDefault="00416F8F" w:rsidP="00395662">
            <w:r>
              <w:t>3</w:t>
            </w:r>
          </w:p>
        </w:tc>
        <w:tc>
          <w:tcPr>
            <w:tcW w:w="2929" w:type="dxa"/>
          </w:tcPr>
          <w:p w:rsidR="00416F8F" w:rsidRDefault="009B499D" w:rsidP="00395662">
            <w:r>
              <w:t>Site Visit</w:t>
            </w:r>
          </w:p>
        </w:tc>
        <w:tc>
          <w:tcPr>
            <w:tcW w:w="4176" w:type="dxa"/>
          </w:tcPr>
          <w:p w:rsidR="00D70DB1" w:rsidRDefault="00D70DB1" w:rsidP="00D70DB1">
            <w:r>
              <w:t>Warm Up: Research and prepare for site visit</w:t>
            </w:r>
          </w:p>
          <w:p w:rsidR="00D70DB1" w:rsidRDefault="00D70DB1" w:rsidP="00D70DB1">
            <w:r>
              <w:t>Field Trip – visit industry lab</w:t>
            </w:r>
          </w:p>
          <w:p w:rsidR="002D6951" w:rsidRDefault="00D70DB1" w:rsidP="00D70DB1">
            <w:r>
              <w:t>Site visit reflections</w:t>
            </w:r>
            <w:r>
              <w:t xml:space="preserve"> </w:t>
            </w:r>
          </w:p>
        </w:tc>
        <w:tc>
          <w:tcPr>
            <w:tcW w:w="2412" w:type="dxa"/>
          </w:tcPr>
          <w:p w:rsidR="00397CDF" w:rsidRDefault="00D70DB1" w:rsidP="00395662">
            <w:r>
              <w:t>Site Visit</w:t>
            </w:r>
          </w:p>
          <w:p w:rsidR="00397CDF" w:rsidRDefault="00397CDF" w:rsidP="00395662"/>
        </w:tc>
        <w:tc>
          <w:tcPr>
            <w:tcW w:w="2443" w:type="dxa"/>
          </w:tcPr>
          <w:p w:rsidR="00416F8F" w:rsidRDefault="009B499D" w:rsidP="007C057D">
            <w:r>
              <w:t>Lab report</w:t>
            </w:r>
            <w:r w:rsidR="00D70DB1">
              <w:t xml:space="preserve"> and study</w:t>
            </w:r>
          </w:p>
        </w:tc>
      </w:tr>
      <w:tr w:rsidR="00416F8F" w:rsidTr="008C36E0">
        <w:trPr>
          <w:trHeight w:val="70"/>
        </w:trPr>
        <w:tc>
          <w:tcPr>
            <w:tcW w:w="1216" w:type="dxa"/>
          </w:tcPr>
          <w:p w:rsidR="00416F8F" w:rsidRDefault="00416F8F" w:rsidP="00395662">
            <w:r>
              <w:t>4</w:t>
            </w:r>
          </w:p>
        </w:tc>
        <w:tc>
          <w:tcPr>
            <w:tcW w:w="2929" w:type="dxa"/>
          </w:tcPr>
          <w:p w:rsidR="00416F8F" w:rsidRDefault="009B499D" w:rsidP="00395662">
            <w:r>
              <w:t>Centrifugation</w:t>
            </w:r>
          </w:p>
        </w:tc>
        <w:tc>
          <w:tcPr>
            <w:tcW w:w="4176" w:type="dxa"/>
          </w:tcPr>
          <w:p w:rsidR="00397CDF" w:rsidRDefault="00730455" w:rsidP="009B499D">
            <w:r>
              <w:t xml:space="preserve">Warm Up: </w:t>
            </w:r>
            <w:r w:rsidR="00D70DB1">
              <w:t>Thank you cards</w:t>
            </w:r>
          </w:p>
          <w:p w:rsidR="00D70DB1" w:rsidRDefault="00D70DB1" w:rsidP="009B499D">
            <w:r>
              <w:t>Centrifuge PPT</w:t>
            </w:r>
          </w:p>
          <w:p w:rsidR="00D70DB1" w:rsidRDefault="00D70DB1" w:rsidP="009B499D">
            <w:r>
              <w:t>Centrifuge</w:t>
            </w:r>
            <w:r>
              <w:t xml:space="preserve"> video</w:t>
            </w:r>
          </w:p>
          <w:p w:rsidR="00D70DB1" w:rsidRDefault="00D70DB1" w:rsidP="00D70DB1">
            <w:r>
              <w:t>Centrifuge</w:t>
            </w:r>
            <w:r>
              <w:t xml:space="preserve"> Demo</w:t>
            </w:r>
          </w:p>
          <w:p w:rsidR="00D70DB1" w:rsidRDefault="00D70DB1" w:rsidP="009B499D">
            <w:r>
              <w:t>Centrifuge</w:t>
            </w:r>
            <w:r>
              <w:t xml:space="preserve"> Lab</w:t>
            </w:r>
          </w:p>
          <w:p w:rsidR="00D70DB1" w:rsidRDefault="00D70DB1" w:rsidP="009B499D">
            <w:pPr>
              <w:rPr>
                <w:i/>
              </w:rPr>
            </w:pPr>
            <w:r>
              <w:t xml:space="preserve">SQ3R Chapter 14 </w:t>
            </w:r>
            <w:r>
              <w:rPr>
                <w:i/>
              </w:rPr>
              <w:t>At the Bench</w:t>
            </w:r>
          </w:p>
          <w:p w:rsidR="00D70DB1" w:rsidRPr="00D70DB1" w:rsidRDefault="00D70DB1" w:rsidP="009B499D">
            <w:r>
              <w:t>Maintenance schedule and checklist</w:t>
            </w:r>
          </w:p>
          <w:p w:rsidR="00D70DB1" w:rsidRDefault="00D70DB1" w:rsidP="009B499D">
            <w:r>
              <w:t>Decontamination Activity</w:t>
            </w:r>
          </w:p>
          <w:p w:rsidR="00D70DB1" w:rsidRPr="00D70DB1" w:rsidRDefault="00D70DB1" w:rsidP="009B499D">
            <w:r>
              <w:lastRenderedPageBreak/>
              <w:t>Exam and Practical Review</w:t>
            </w:r>
          </w:p>
          <w:p w:rsidR="00397CDF" w:rsidRDefault="00397CDF" w:rsidP="007C057D">
            <w:r>
              <w:t>Clean Up</w:t>
            </w:r>
          </w:p>
          <w:p w:rsidR="002D6951" w:rsidRDefault="002D6951" w:rsidP="002D6951"/>
        </w:tc>
        <w:tc>
          <w:tcPr>
            <w:tcW w:w="2412" w:type="dxa"/>
          </w:tcPr>
          <w:p w:rsidR="00397CDF" w:rsidRDefault="00D70DB1" w:rsidP="00395662">
            <w:r>
              <w:lastRenderedPageBreak/>
              <w:t>Thank you card</w:t>
            </w:r>
          </w:p>
          <w:p w:rsidR="00D70DB1" w:rsidRDefault="00D70DB1" w:rsidP="00395662">
            <w:r>
              <w:t>Lab questions</w:t>
            </w:r>
          </w:p>
          <w:p w:rsidR="00397CDF" w:rsidRDefault="00D70DB1" w:rsidP="00395662">
            <w:r>
              <w:t>Maintenance schedule and checklist</w:t>
            </w:r>
          </w:p>
        </w:tc>
        <w:tc>
          <w:tcPr>
            <w:tcW w:w="2443" w:type="dxa"/>
          </w:tcPr>
          <w:p w:rsidR="00416F8F" w:rsidRDefault="00397CDF" w:rsidP="009B499D">
            <w:r>
              <w:t xml:space="preserve">Study for </w:t>
            </w:r>
            <w:r w:rsidR="009B499D">
              <w:t>exam and practical</w:t>
            </w:r>
          </w:p>
        </w:tc>
      </w:tr>
      <w:tr w:rsidR="00416F8F" w:rsidTr="00416F8F">
        <w:trPr>
          <w:trHeight w:val="535"/>
        </w:trPr>
        <w:tc>
          <w:tcPr>
            <w:tcW w:w="1216" w:type="dxa"/>
          </w:tcPr>
          <w:p w:rsidR="00416F8F" w:rsidRDefault="00416F8F" w:rsidP="00395662">
            <w:r>
              <w:lastRenderedPageBreak/>
              <w:t>5</w:t>
            </w:r>
          </w:p>
        </w:tc>
        <w:tc>
          <w:tcPr>
            <w:tcW w:w="2929" w:type="dxa"/>
          </w:tcPr>
          <w:p w:rsidR="00416F8F" w:rsidRDefault="009B499D" w:rsidP="00395662">
            <w:r>
              <w:t>Unit Exam and Practical</w:t>
            </w:r>
          </w:p>
        </w:tc>
        <w:tc>
          <w:tcPr>
            <w:tcW w:w="4176" w:type="dxa"/>
          </w:tcPr>
          <w:p w:rsidR="00867C3F" w:rsidRDefault="00730455" w:rsidP="009B499D">
            <w:r>
              <w:t xml:space="preserve">Warm Up: </w:t>
            </w:r>
            <w:r w:rsidR="00D70DB1">
              <w:t>Bonus Questions</w:t>
            </w:r>
          </w:p>
          <w:p w:rsidR="00D70DB1" w:rsidRDefault="00D70DB1" w:rsidP="009B499D">
            <w:r>
              <w:t>Unit review and practical practice</w:t>
            </w:r>
          </w:p>
          <w:p w:rsidR="00D70DB1" w:rsidRDefault="00D70DB1" w:rsidP="009B499D">
            <w:r>
              <w:t>Exam Review Jeopardy</w:t>
            </w:r>
          </w:p>
          <w:p w:rsidR="00D70DB1" w:rsidRDefault="00D70DB1" w:rsidP="009B499D">
            <w:r>
              <w:t>Lab Practical</w:t>
            </w:r>
          </w:p>
          <w:p w:rsidR="00D70DB1" w:rsidRDefault="00D70DB1" w:rsidP="009B499D">
            <w:r>
              <w:t>Unit Exam</w:t>
            </w:r>
          </w:p>
          <w:p w:rsidR="00D70DB1" w:rsidRDefault="00D70DB1" w:rsidP="009B499D">
            <w:r>
              <w:t>Density Lava Lamp Lab</w:t>
            </w:r>
          </w:p>
          <w:p w:rsidR="00867C3F" w:rsidRDefault="00867C3F" w:rsidP="007C057D">
            <w:r>
              <w:t>Clean Up</w:t>
            </w:r>
          </w:p>
          <w:p w:rsidR="00867C3F" w:rsidRDefault="00867C3F" w:rsidP="007C057D"/>
        </w:tc>
        <w:tc>
          <w:tcPr>
            <w:tcW w:w="2412" w:type="dxa"/>
          </w:tcPr>
          <w:p w:rsidR="00867C3F" w:rsidRDefault="00D70DB1" w:rsidP="00395662">
            <w:r>
              <w:t>Bonus questions</w:t>
            </w:r>
          </w:p>
          <w:p w:rsidR="00867C3F" w:rsidRDefault="00D70DB1" w:rsidP="00395662">
            <w:r>
              <w:t>Jeopardy game</w:t>
            </w:r>
          </w:p>
          <w:p w:rsidR="00D70DB1" w:rsidRDefault="00D70DB1" w:rsidP="00395662">
            <w:r>
              <w:t>Exam and Practical</w:t>
            </w:r>
          </w:p>
          <w:p w:rsidR="00D70DB1" w:rsidRDefault="00D70DB1" w:rsidP="00395662">
            <w:r>
              <w:t>Lab questions</w:t>
            </w:r>
          </w:p>
        </w:tc>
        <w:tc>
          <w:tcPr>
            <w:tcW w:w="2443" w:type="dxa"/>
          </w:tcPr>
          <w:p w:rsidR="00416F8F" w:rsidRDefault="00867C3F" w:rsidP="00395662">
            <w:r>
              <w:t>N/A</w:t>
            </w:r>
          </w:p>
        </w:tc>
      </w:tr>
    </w:tbl>
    <w:p w:rsidR="00E32766" w:rsidRDefault="00542CC8" w:rsidP="00395662"/>
    <w:sectPr w:rsidR="00E32766" w:rsidSect="0039566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B7" w:rsidRDefault="00EC03B7" w:rsidP="00F454F7">
      <w:pPr>
        <w:spacing w:after="0" w:line="240" w:lineRule="auto"/>
      </w:pPr>
      <w:r>
        <w:separator/>
      </w:r>
    </w:p>
  </w:endnote>
  <w:endnote w:type="continuationSeparator" w:id="0">
    <w:p w:rsidR="00EC03B7" w:rsidRDefault="00EC03B7" w:rsidP="00F4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B7" w:rsidRDefault="00EC03B7" w:rsidP="00F454F7">
      <w:pPr>
        <w:spacing w:after="0" w:line="240" w:lineRule="auto"/>
      </w:pPr>
      <w:r>
        <w:separator/>
      </w:r>
    </w:p>
  </w:footnote>
  <w:footnote w:type="continuationSeparator" w:id="0">
    <w:p w:rsidR="00EC03B7" w:rsidRDefault="00EC03B7" w:rsidP="00F4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F7" w:rsidRDefault="007C057D">
    <w:pPr>
      <w:pStyle w:val="Header"/>
    </w:pPr>
    <w:r>
      <w:t xml:space="preserve">Week </w:t>
    </w:r>
    <w:r w:rsidR="009B499D">
      <w:t>4</w:t>
    </w:r>
    <w:r w:rsidR="00F454F7">
      <w:t xml:space="preserve"> Freshman Placement At-A-Glance</w:t>
    </w:r>
    <w:r w:rsidR="00F454F7">
      <w:tab/>
    </w:r>
    <w:r w:rsidR="00F454F7">
      <w:tab/>
    </w:r>
    <w:r w:rsidR="00F454F7">
      <w:tab/>
      <w:t>Biotechnology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2"/>
    <w:rsid w:val="00051DC3"/>
    <w:rsid w:val="002D6951"/>
    <w:rsid w:val="00395662"/>
    <w:rsid w:val="00397CDF"/>
    <w:rsid w:val="00416F8F"/>
    <w:rsid w:val="00542CC8"/>
    <w:rsid w:val="005618DC"/>
    <w:rsid w:val="00582504"/>
    <w:rsid w:val="005B39E9"/>
    <w:rsid w:val="00730455"/>
    <w:rsid w:val="007577A5"/>
    <w:rsid w:val="0075783B"/>
    <w:rsid w:val="007C057D"/>
    <w:rsid w:val="00867C3F"/>
    <w:rsid w:val="008C36E0"/>
    <w:rsid w:val="00963015"/>
    <w:rsid w:val="009B499D"/>
    <w:rsid w:val="009E62E5"/>
    <w:rsid w:val="00A117DF"/>
    <w:rsid w:val="00A33938"/>
    <w:rsid w:val="00A53480"/>
    <w:rsid w:val="00B0714F"/>
    <w:rsid w:val="00BB24ED"/>
    <w:rsid w:val="00BD39BA"/>
    <w:rsid w:val="00C830B5"/>
    <w:rsid w:val="00D57A79"/>
    <w:rsid w:val="00D70DB1"/>
    <w:rsid w:val="00EB18B0"/>
    <w:rsid w:val="00EC03B7"/>
    <w:rsid w:val="00F454F7"/>
    <w:rsid w:val="00F771D2"/>
    <w:rsid w:val="00FB5AE9"/>
    <w:rsid w:val="00FE2BBB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Tracy Brett</cp:lastModifiedBy>
  <cp:revision>3</cp:revision>
  <cp:lastPrinted>2014-02-06T15:44:00Z</cp:lastPrinted>
  <dcterms:created xsi:type="dcterms:W3CDTF">2014-03-13T18:16:00Z</dcterms:created>
  <dcterms:modified xsi:type="dcterms:W3CDTF">2014-03-13T18:22:00Z</dcterms:modified>
</cp:coreProperties>
</file>